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887C6" w14:textId="77777777" w:rsidR="00CB12E4" w:rsidRDefault="00CB12E4" w:rsidP="00CB12E4">
      <w:pPr>
        <w:rPr>
          <w:rFonts w:ascii="Calibri" w:hAnsi="Calibri" w:cs="Calibri"/>
        </w:rPr>
      </w:pPr>
      <w:r>
        <w:rPr>
          <w:rFonts w:ascii="Sylfaen" w:hAnsi="Sylfaen"/>
        </w:rPr>
        <w:t>ს</w:t>
      </w:r>
      <w:r>
        <w:t>.</w:t>
      </w:r>
      <w:r>
        <w:rPr>
          <w:rFonts w:ascii="Sylfaen" w:hAnsi="Sylfaen"/>
        </w:rPr>
        <w:t>ს</w:t>
      </w:r>
      <w:r>
        <w:t xml:space="preserve">. </w:t>
      </w:r>
      <w:r>
        <w:rPr>
          <w:rFonts w:ascii="Sylfaen" w:hAnsi="Sylfaen"/>
        </w:rPr>
        <w:t>ლომისი</w:t>
      </w:r>
      <w:r>
        <w:t>/</w:t>
      </w:r>
      <w:r>
        <w:rPr>
          <w:rFonts w:ascii="Sylfaen" w:hAnsi="Sylfaen"/>
        </w:rPr>
        <w:t>ლუდსახარში</w:t>
      </w:r>
      <w:r>
        <w:t xml:space="preserve"> </w:t>
      </w:r>
      <w:r>
        <w:rPr>
          <w:rFonts w:ascii="Sylfaen" w:hAnsi="Sylfaen"/>
        </w:rPr>
        <w:t>ნატახტარი</w:t>
      </w:r>
      <w:r>
        <w:t xml:space="preserve"> -</w:t>
      </w:r>
      <w:r>
        <w:rPr>
          <w:rFonts w:ascii="Sylfaen" w:hAnsi="Sylfaen"/>
        </w:rPr>
        <w:t>აცხადებს</w:t>
      </w:r>
      <w:r>
        <w:t xml:space="preserve"> </w:t>
      </w:r>
      <w:r>
        <w:rPr>
          <w:rFonts w:ascii="Sylfaen" w:hAnsi="Sylfaen"/>
        </w:rPr>
        <w:t>ტენდერს</w:t>
      </w:r>
      <w:r>
        <w:t xml:space="preserve">:  </w:t>
      </w:r>
    </w:p>
    <w:p w14:paraId="514D950A" w14:textId="6749FAF2" w:rsidR="00CB12E4" w:rsidRPr="007147CE" w:rsidRDefault="00CB12E4" w:rsidP="00CB12E4">
      <w:pPr>
        <w:rPr>
          <w:rFonts w:ascii="Calibri" w:hAnsi="Calibri" w:cs="Calibri"/>
          <w:b/>
          <w:bCs/>
          <w:lang w:val="ka-GE"/>
        </w:rPr>
      </w:pPr>
      <w:r>
        <w:rPr>
          <w:rFonts w:ascii="Sylfaen" w:hAnsi="Sylfaen"/>
          <w:b/>
          <w:bCs/>
        </w:rPr>
        <w:t>                      ა</w:t>
      </w:r>
      <w:r>
        <w:rPr>
          <w:rFonts w:ascii="Calibri" w:hAnsi="Calibri" w:cs="Calibri"/>
          <w:b/>
          <w:bCs/>
        </w:rPr>
        <w:t xml:space="preserve">) </w:t>
      </w:r>
      <w:r>
        <w:rPr>
          <w:rFonts w:ascii="Sylfaen" w:hAnsi="Sylfaen"/>
          <w:b/>
          <w:bCs/>
        </w:rPr>
        <w:t>ნომრით</w:t>
      </w:r>
      <w:r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  <w:lang w:val="ka-GE"/>
        </w:rPr>
        <w:t xml:space="preserve"> # </w:t>
      </w:r>
      <w:r>
        <w:rPr>
          <w:rFonts w:ascii="Calibri" w:hAnsi="Calibri" w:cs="Calibri"/>
          <w:b/>
          <w:bCs/>
        </w:rPr>
        <w:t>EF-GE/</w:t>
      </w:r>
      <w:r w:rsidR="007147CE">
        <w:rPr>
          <w:rFonts w:ascii="Calibri" w:hAnsi="Calibri" w:cs="Calibri"/>
          <w:b/>
          <w:bCs/>
          <w:lang w:val="ka-GE"/>
        </w:rPr>
        <w:t>667</w:t>
      </w:r>
    </w:p>
    <w:p w14:paraId="285B7FDE" w14:textId="77777777" w:rsidR="00CB12E4" w:rsidRDefault="00CB12E4" w:rsidP="00CB12E4">
      <w:pPr>
        <w:rPr>
          <w:rFonts w:ascii="Calibri" w:hAnsi="Calibri" w:cs="Calibri"/>
          <w:b/>
          <w:bCs/>
          <w:lang w:val="ka-GE"/>
        </w:rPr>
      </w:pPr>
      <w:r>
        <w:rPr>
          <w:rFonts w:ascii="Sylfaen" w:hAnsi="Sylfaen"/>
          <w:b/>
          <w:bCs/>
        </w:rPr>
        <w:t>                      ბ</w:t>
      </w:r>
      <w:r>
        <w:rPr>
          <w:rFonts w:ascii="Calibri" w:hAnsi="Calibri" w:cs="Calibri"/>
          <w:b/>
          <w:bCs/>
        </w:rPr>
        <w:t xml:space="preserve">) </w:t>
      </w:r>
      <w:r>
        <w:rPr>
          <w:rFonts w:ascii="Sylfaen" w:hAnsi="Sylfaen"/>
          <w:b/>
          <w:bCs/>
        </w:rPr>
        <w:t>დანიშნულება</w:t>
      </w:r>
      <w:r>
        <w:rPr>
          <w:rFonts w:ascii="Calibri" w:hAnsi="Calibri" w:cs="Calibri"/>
          <w:b/>
          <w:bCs/>
        </w:rPr>
        <w:t xml:space="preserve"> :  </w:t>
      </w:r>
      <w:r>
        <w:rPr>
          <w:rFonts w:ascii="Sylfaen" w:hAnsi="Sylfaen"/>
          <w:b/>
          <w:bCs/>
          <w:lang w:val="ka-GE"/>
        </w:rPr>
        <w:t>გაბერილი ბოთლების შესყიდვა</w:t>
      </w:r>
    </w:p>
    <w:p w14:paraId="59453C51" w14:textId="77777777" w:rsidR="00CB12E4" w:rsidRDefault="00CB12E4" w:rsidP="00CB12E4">
      <w:pPr>
        <w:rPr>
          <w:rFonts w:ascii="Calibri" w:hAnsi="Calibri" w:cs="Calibri"/>
        </w:rPr>
      </w:pPr>
      <w:r>
        <w:rPr>
          <w:rFonts w:ascii="Sylfaen" w:hAnsi="Sylfaen"/>
        </w:rPr>
        <w:t>თანდართულ</w:t>
      </w:r>
      <w:r>
        <w:rPr>
          <w:rFonts w:ascii="Calibri" w:hAnsi="Calibri" w:cs="Calibri"/>
        </w:rPr>
        <w:t xml:space="preserve"> </w:t>
      </w:r>
      <w:r>
        <w:rPr>
          <w:rFonts w:ascii="Sylfaen" w:hAnsi="Sylfaen"/>
        </w:rPr>
        <w:t>ფაილებში</w:t>
      </w:r>
      <w:r>
        <w:rPr>
          <w:rFonts w:ascii="Calibri" w:hAnsi="Calibri" w:cs="Calibri"/>
        </w:rPr>
        <w:t xml:space="preserve"> </w:t>
      </w:r>
      <w:r>
        <w:rPr>
          <w:rFonts w:ascii="Sylfaen" w:hAnsi="Sylfaen"/>
        </w:rPr>
        <w:t>შეგიძლიათ</w:t>
      </w:r>
      <w:r>
        <w:rPr>
          <w:rFonts w:ascii="Calibri" w:hAnsi="Calibri" w:cs="Calibri"/>
        </w:rPr>
        <w:t xml:space="preserve"> </w:t>
      </w:r>
      <w:r>
        <w:rPr>
          <w:rFonts w:ascii="Sylfaen" w:hAnsi="Sylfaen"/>
        </w:rPr>
        <w:t>იხილოთ</w:t>
      </w:r>
      <w:r>
        <w:rPr>
          <w:rFonts w:ascii="Calibri" w:hAnsi="Calibri" w:cs="Calibri"/>
        </w:rPr>
        <w:t>:</w:t>
      </w:r>
    </w:p>
    <w:p w14:paraId="5027D301" w14:textId="77777777" w:rsidR="00CB12E4" w:rsidRDefault="00CB12E4" w:rsidP="00CB12E4">
      <w:pPr>
        <w:pStyle w:val="ListParagraph"/>
        <w:numPr>
          <w:ilvl w:val="0"/>
          <w:numId w:val="1"/>
        </w:numPr>
      </w:pPr>
      <w:r>
        <w:rPr>
          <w:rFonts w:ascii="Sylfaen" w:hAnsi="Sylfaen"/>
        </w:rPr>
        <w:t>ტენდერის სააპლიკაციო</w:t>
      </w:r>
      <w:r>
        <w:t xml:space="preserve"> </w:t>
      </w:r>
      <w:r>
        <w:rPr>
          <w:rFonts w:ascii="Sylfaen" w:hAnsi="Sylfaen"/>
        </w:rPr>
        <w:t>ფორმა</w:t>
      </w:r>
      <w:r>
        <w:t>;</w:t>
      </w:r>
    </w:p>
    <w:p w14:paraId="22D6B691" w14:textId="77777777" w:rsidR="00CB12E4" w:rsidRDefault="00CB12E4" w:rsidP="00CB12E4">
      <w:r>
        <w:rPr>
          <w:rFonts w:ascii="Sylfaen" w:hAnsi="Sylfaen"/>
        </w:rPr>
        <w:t>დაინტერესებულმა პირებმა მეილზე უნდა წარადგინონ:</w:t>
      </w:r>
    </w:p>
    <w:p w14:paraId="22268D0E" w14:textId="77777777" w:rsidR="00CB12E4" w:rsidRDefault="00CB12E4" w:rsidP="00CB12E4">
      <w:pPr>
        <w:pStyle w:val="ListParagraph"/>
        <w:numPr>
          <w:ilvl w:val="0"/>
          <w:numId w:val="2"/>
        </w:numPr>
        <w:rPr>
          <w:rFonts w:ascii="Calibri" w:hAnsi="Calibri" w:cs="Calibri"/>
        </w:rPr>
      </w:pPr>
      <w:r>
        <w:rPr>
          <w:rFonts w:ascii="Sylfaen" w:hAnsi="Sylfaen"/>
        </w:rPr>
        <w:t>შევსებული და ხელმოწერილი ტენდერის სააპლიკაციო ფორმა;</w:t>
      </w:r>
    </w:p>
    <w:p w14:paraId="3BFE044A" w14:textId="77777777" w:rsidR="00CB12E4" w:rsidRDefault="00CB12E4" w:rsidP="00CB12E4">
      <w:pPr>
        <w:pStyle w:val="ListParagraph"/>
        <w:numPr>
          <w:ilvl w:val="0"/>
          <w:numId w:val="2"/>
        </w:numPr>
      </w:pPr>
      <w:r>
        <w:rPr>
          <w:rFonts w:ascii="Sylfaen" w:hAnsi="Sylfaen"/>
        </w:rPr>
        <w:t>ამონაწერი</w:t>
      </w:r>
      <w:r>
        <w:t xml:space="preserve"> </w:t>
      </w:r>
      <w:r>
        <w:rPr>
          <w:rFonts w:ascii="Sylfaen" w:hAnsi="Sylfaen"/>
        </w:rPr>
        <w:t>სამეწარმეო</w:t>
      </w:r>
      <w:r>
        <w:t xml:space="preserve"> </w:t>
      </w:r>
      <w:r>
        <w:rPr>
          <w:rFonts w:ascii="Sylfaen" w:hAnsi="Sylfaen"/>
        </w:rPr>
        <w:t>რეესტრიდან</w:t>
      </w:r>
      <w:r>
        <w:t>;</w:t>
      </w:r>
    </w:p>
    <w:p w14:paraId="1AF7592F" w14:textId="77777777" w:rsidR="00CB12E4" w:rsidRDefault="00CB12E4" w:rsidP="00CB12E4">
      <w:pPr>
        <w:rPr>
          <w:rFonts w:ascii="Sylfaen" w:hAnsi="Sylfaen"/>
        </w:rPr>
      </w:pPr>
      <w:r>
        <w:rPr>
          <w:rFonts w:ascii="Sylfaen" w:hAnsi="Sylfaen"/>
        </w:rPr>
        <w:t>ტენდერის პირობები:</w:t>
      </w:r>
    </w:p>
    <w:p w14:paraId="1E2532CC" w14:textId="77777777" w:rsidR="00CB12E4" w:rsidRDefault="00CB12E4" w:rsidP="00CB12E4">
      <w:pPr>
        <w:pStyle w:val="ListParagraph"/>
        <w:numPr>
          <w:ilvl w:val="0"/>
          <w:numId w:val="3"/>
        </w:numPr>
        <w:rPr>
          <w:rFonts w:ascii="Sylfaen" w:hAnsi="Sylfaen"/>
        </w:rPr>
      </w:pPr>
      <w:r>
        <w:rPr>
          <w:rFonts w:ascii="Sylfaen" w:hAnsi="Sylfaen"/>
        </w:rPr>
        <w:t>ფასები უნდა შეიცავდეს ყველა შესაძლო გადასახადს (დღგ და ა.შ.)</w:t>
      </w:r>
      <w:r>
        <w:rPr>
          <w:rFonts w:ascii="Sylfaen" w:hAnsi="Sylfaen"/>
          <w:lang w:val="ka-GE"/>
        </w:rPr>
        <w:t>;</w:t>
      </w:r>
    </w:p>
    <w:p w14:paraId="141A83F8" w14:textId="7716946C" w:rsidR="00CB12E4" w:rsidRDefault="00CB12E4" w:rsidP="00CB12E4">
      <w:pPr>
        <w:pStyle w:val="ListParagraph"/>
        <w:numPr>
          <w:ilvl w:val="0"/>
          <w:numId w:val="3"/>
        </w:numPr>
        <w:rPr>
          <w:rFonts w:ascii="Sylfaen" w:hAnsi="Sylfaen"/>
        </w:rPr>
      </w:pPr>
      <w:r>
        <w:rPr>
          <w:rFonts w:ascii="Sylfaen" w:hAnsi="Sylfaen"/>
        </w:rPr>
        <w:t xml:space="preserve">მოთხოვნილი საქონელი მოწოდებული უნდა იქნას </w:t>
      </w:r>
      <w:r w:rsidRPr="005464FB">
        <w:rPr>
          <w:rFonts w:ascii="Sylfaen" w:hAnsi="Sylfaen"/>
        </w:rPr>
        <w:t>202</w:t>
      </w:r>
      <w:r w:rsidR="007D00EF">
        <w:rPr>
          <w:rFonts w:ascii="Sylfaen" w:hAnsi="Sylfaen"/>
        </w:rPr>
        <w:t>4</w:t>
      </w:r>
      <w:r w:rsidRPr="005464FB">
        <w:rPr>
          <w:rFonts w:ascii="Sylfaen" w:hAnsi="Sylfaen"/>
          <w:lang w:val="ka-GE"/>
        </w:rPr>
        <w:t xml:space="preserve"> წლის განმავლობაში.</w:t>
      </w:r>
    </w:p>
    <w:p w14:paraId="58457BFC" w14:textId="77777777" w:rsidR="00CB12E4" w:rsidRDefault="00CB12E4" w:rsidP="00CB12E4">
      <w:pPr>
        <w:pStyle w:val="ListParagraph"/>
        <w:numPr>
          <w:ilvl w:val="0"/>
          <w:numId w:val="3"/>
        </w:num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იმისათვის რომ მიღებული შემოთავაზება აკმაყოფილებდეს ჩვენს მოთხოვნებს, აუცილებელია თითო დასახელების 5 -5 ცალი ნიმუშის წარმოდგენა. </w:t>
      </w:r>
    </w:p>
    <w:p w14:paraId="7CB269E7" w14:textId="6063A3EF" w:rsidR="00CB12E4" w:rsidRDefault="00CB12E4" w:rsidP="00CB12E4">
      <w:pPr>
        <w:pStyle w:val="ListParagraph"/>
        <w:numPr>
          <w:ilvl w:val="0"/>
          <w:numId w:val="3"/>
        </w:numPr>
        <w:rPr>
          <w:rFonts w:ascii="Sylfaen" w:hAnsi="Sylfaen"/>
        </w:rPr>
      </w:pPr>
      <w:r>
        <w:rPr>
          <w:rFonts w:ascii="Sylfaen" w:hAnsi="Sylfaen"/>
          <w:lang w:val="fi-FI"/>
        </w:rPr>
        <w:t xml:space="preserve">გადახდის პირობები: </w:t>
      </w:r>
      <w:r>
        <w:rPr>
          <w:rFonts w:ascii="Sylfaen" w:hAnsi="Sylfaen"/>
          <w:lang w:val="ka-GE"/>
        </w:rPr>
        <w:t xml:space="preserve">მოწოდებიდან </w:t>
      </w:r>
      <w:r w:rsidR="00A47DE2">
        <w:rPr>
          <w:rFonts w:ascii="Sylfaen" w:hAnsi="Sylfaen"/>
        </w:rPr>
        <w:t xml:space="preserve">45 </w:t>
      </w:r>
      <w:r>
        <w:rPr>
          <w:rFonts w:ascii="Sylfaen" w:hAnsi="Sylfaen"/>
          <w:lang w:val="ka-GE"/>
        </w:rPr>
        <w:t>დღე.</w:t>
      </w:r>
    </w:p>
    <w:p w14:paraId="6395D0AE" w14:textId="77777777" w:rsidR="00CB12E4" w:rsidRDefault="00CB12E4" w:rsidP="00CB12E4">
      <w:pPr>
        <w:pStyle w:val="ListParagraph"/>
        <w:numPr>
          <w:ilvl w:val="0"/>
          <w:numId w:val="3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რაოდნობა და დასახელება:</w:t>
      </w:r>
    </w:p>
    <w:p w14:paraId="05739688" w14:textId="77777777" w:rsidR="00CB12E4" w:rsidRDefault="00CB12E4" w:rsidP="00CB12E4">
      <w:pPr>
        <w:pStyle w:val="ListParagraph"/>
      </w:pPr>
      <w:r>
        <w:rPr>
          <w:rFonts w:ascii="Sylfaen" w:hAnsi="Sylfaen"/>
        </w:rPr>
        <w:fldChar w:fldCharType="begin"/>
      </w:r>
      <w:r>
        <w:rPr>
          <w:rFonts w:ascii="Sylfaen" w:hAnsi="Sylfaen"/>
        </w:rPr>
        <w:instrText xml:space="preserve"> LINK Excel.Sheet.12 "C:\\Users\\m.tutisani\\AppData\\Local\\Microsoft\\Windows\\INetCache\\Content.Outlook\\3A1CIGX4\\Parasols and Wooden Sets.xlsx" "Sheet1!R3C2:R18C5" \a \f 5 \h  \* MERGEFORMAT </w:instrText>
      </w:r>
      <w:r>
        <w:rPr>
          <w:rFonts w:ascii="Sylfaen" w:hAnsi="Sylfaen"/>
        </w:rPr>
        <w:fldChar w:fldCharType="separate"/>
      </w:r>
    </w:p>
    <w:tbl>
      <w:tblPr>
        <w:tblStyle w:val="GridTable1Light"/>
        <w:tblpPr w:leftFromText="180" w:rightFromText="180" w:vertAnchor="text" w:horzAnchor="page" w:tblpX="1945" w:tblpY="-23"/>
        <w:tblW w:w="0" w:type="auto"/>
        <w:tblInd w:w="0" w:type="dxa"/>
        <w:tblLook w:val="04A0" w:firstRow="1" w:lastRow="0" w:firstColumn="1" w:lastColumn="0" w:noHBand="0" w:noVBand="1"/>
      </w:tblPr>
      <w:tblGrid>
        <w:gridCol w:w="4095"/>
        <w:gridCol w:w="4095"/>
      </w:tblGrid>
      <w:tr w:rsidR="00CB12E4" w14:paraId="3A3259CC" w14:textId="77777777" w:rsidTr="008D2D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3E62816D" w14:textId="77777777" w:rsidR="00CB12E4" w:rsidRDefault="00CB12E4" w:rsidP="008D2D09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დასახელება </w:t>
            </w:r>
          </w:p>
        </w:tc>
        <w:tc>
          <w:tcPr>
            <w:tcW w:w="40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640BF7E8" w14:textId="77777777" w:rsidR="00CB12E4" w:rsidRDefault="00CB12E4" w:rsidP="008D2D09">
            <w:pPr>
              <w:pStyle w:val="ListParagraph"/>
              <w:spacing w:after="0" w:line="240" w:lineRule="auto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რაოდენობა</w:t>
            </w:r>
          </w:p>
        </w:tc>
      </w:tr>
      <w:tr w:rsidR="00CB12E4" w14:paraId="55050308" w14:textId="77777777" w:rsidTr="008D2D09">
        <w:trPr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38ABAAC5" w14:textId="77777777" w:rsidR="00CB12E4" w:rsidRDefault="00CB12E4" w:rsidP="008D2D09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1 ლიტრიანი გაბერილი ბოთლი </w:t>
            </w:r>
          </w:p>
        </w:tc>
        <w:tc>
          <w:tcPr>
            <w:tcW w:w="40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2CC3223B" w14:textId="77777777" w:rsidR="00CB12E4" w:rsidRDefault="00CB12E4" w:rsidP="008D2D09">
            <w:pPr>
              <w:pStyle w:val="ListParagraph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  <w:r>
              <w:rPr>
                <w:rFonts w:ascii="Sylfaen" w:hAnsi="Sylfaen"/>
              </w:rPr>
              <w:t>50</w:t>
            </w:r>
            <w:r>
              <w:rPr>
                <w:rFonts w:ascii="Sylfaen" w:hAnsi="Sylfaen"/>
                <w:lang w:val="ka-GE"/>
              </w:rPr>
              <w:t>,000.00</w:t>
            </w:r>
          </w:p>
        </w:tc>
      </w:tr>
      <w:tr w:rsidR="00CB12E4" w14:paraId="17FCADAA" w14:textId="77777777" w:rsidTr="008D2D09">
        <w:trPr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3C521C54" w14:textId="77777777" w:rsidR="00CB12E4" w:rsidRDefault="00CB12E4" w:rsidP="008D2D09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 ლიტრიანი გაბერილი ბოთლი</w:t>
            </w:r>
          </w:p>
        </w:tc>
        <w:tc>
          <w:tcPr>
            <w:tcW w:w="40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351594DD" w14:textId="77777777" w:rsidR="00CB12E4" w:rsidRDefault="00CB12E4" w:rsidP="008D2D09">
            <w:pPr>
              <w:pStyle w:val="ListParagraph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17</w:t>
            </w:r>
            <w:r>
              <w:rPr>
                <w:rFonts w:ascii="Sylfaen" w:hAnsi="Sylfaen"/>
                <w:lang w:val="ka-GE"/>
              </w:rPr>
              <w:t>,000.00</w:t>
            </w:r>
          </w:p>
        </w:tc>
      </w:tr>
      <w:tr w:rsidR="00CB12E4" w14:paraId="52ED7117" w14:textId="77777777" w:rsidTr="008D2D09">
        <w:trPr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539F2242" w14:textId="77777777" w:rsidR="00CB12E4" w:rsidRDefault="00CB12E4" w:rsidP="008D2D09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 ლიტრიანი გაბერილი ბოთლი</w:t>
            </w:r>
          </w:p>
        </w:tc>
        <w:tc>
          <w:tcPr>
            <w:tcW w:w="40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1AF20D1A" w14:textId="77777777" w:rsidR="00CB12E4" w:rsidRDefault="00CB12E4" w:rsidP="008D2D09">
            <w:pPr>
              <w:pStyle w:val="ListParagraph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60</w:t>
            </w:r>
            <w:r>
              <w:rPr>
                <w:rFonts w:ascii="Sylfaen" w:hAnsi="Sylfaen"/>
                <w:lang w:val="ka-GE"/>
              </w:rPr>
              <w:t>,000.00</w:t>
            </w:r>
          </w:p>
        </w:tc>
      </w:tr>
      <w:tr w:rsidR="00CB12E4" w14:paraId="4E5689A2" w14:textId="77777777" w:rsidTr="008D2D09">
        <w:trPr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7A18669A" w14:textId="77777777" w:rsidR="00CB12E4" w:rsidRDefault="00CB12E4" w:rsidP="008D2D09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სახელური 48 მმ</w:t>
            </w:r>
          </w:p>
        </w:tc>
        <w:tc>
          <w:tcPr>
            <w:tcW w:w="40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15252DB1" w14:textId="77777777" w:rsidR="00CB12E4" w:rsidRDefault="00CB12E4" w:rsidP="008D2D09">
            <w:pPr>
              <w:pStyle w:val="ListParagraph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5</w:t>
            </w:r>
            <w:r>
              <w:rPr>
                <w:rFonts w:ascii="Sylfaen" w:hAnsi="Sylfaen"/>
                <w:lang w:val="ka-GE"/>
              </w:rPr>
              <w:t>,000.00</w:t>
            </w:r>
          </w:p>
        </w:tc>
      </w:tr>
      <w:tr w:rsidR="00CB12E4" w14:paraId="3C3058C0" w14:textId="77777777" w:rsidTr="008D2D09">
        <w:trPr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68EAFDBE" w14:textId="77777777" w:rsidR="00CB12E4" w:rsidRDefault="00CB12E4" w:rsidP="008D2D09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დაბალყელიანი საცობი 28 მმ</w:t>
            </w:r>
          </w:p>
        </w:tc>
        <w:tc>
          <w:tcPr>
            <w:tcW w:w="40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1A153F76" w14:textId="77777777" w:rsidR="00CB12E4" w:rsidRDefault="00CB12E4" w:rsidP="008D2D09">
            <w:pPr>
              <w:pStyle w:val="ListParagraph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  <w:r>
              <w:rPr>
                <w:rFonts w:ascii="Sylfaen" w:hAnsi="Sylfaen"/>
              </w:rPr>
              <w:t>0</w:t>
            </w:r>
            <w:r>
              <w:rPr>
                <w:rFonts w:ascii="Sylfaen" w:hAnsi="Sylfaen"/>
                <w:lang w:val="ka-GE"/>
              </w:rPr>
              <w:t>0,000.00</w:t>
            </w:r>
          </w:p>
        </w:tc>
      </w:tr>
      <w:tr w:rsidR="00CB12E4" w14:paraId="57087AD6" w14:textId="77777777" w:rsidTr="008D2D09">
        <w:trPr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25C99126" w14:textId="77777777" w:rsidR="00CB12E4" w:rsidRDefault="00CB12E4" w:rsidP="008D2D09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საცობი 48 მმ</w:t>
            </w:r>
          </w:p>
        </w:tc>
        <w:tc>
          <w:tcPr>
            <w:tcW w:w="40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40D218A6" w14:textId="77777777" w:rsidR="00CB12E4" w:rsidRDefault="00CB12E4" w:rsidP="008D2D09">
            <w:pPr>
              <w:pStyle w:val="ListParagraph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</w:rPr>
              <w:t>38,</w:t>
            </w:r>
            <w:r>
              <w:rPr>
                <w:rFonts w:ascii="Sylfaen" w:hAnsi="Sylfaen"/>
                <w:lang w:val="ka-GE"/>
              </w:rPr>
              <w:t>000.00</w:t>
            </w:r>
          </w:p>
        </w:tc>
      </w:tr>
    </w:tbl>
    <w:p w14:paraId="7B5D381C" w14:textId="77777777" w:rsidR="00CB12E4" w:rsidRDefault="00CB12E4" w:rsidP="00CB12E4">
      <w:pPr>
        <w:pStyle w:val="ListParagraph"/>
        <w:rPr>
          <w:rFonts w:ascii="Sylfaen" w:hAnsi="Sylfaen"/>
        </w:rPr>
      </w:pPr>
    </w:p>
    <w:p w14:paraId="423E783E" w14:textId="77777777" w:rsidR="00CB12E4" w:rsidRDefault="00CB12E4" w:rsidP="00CB12E4">
      <w:pPr>
        <w:pStyle w:val="ListParagraph"/>
        <w:rPr>
          <w:rFonts w:ascii="Sylfaen" w:hAnsi="Sylfaen"/>
        </w:rPr>
      </w:pPr>
    </w:p>
    <w:p w14:paraId="7197B5EA" w14:textId="77777777" w:rsidR="00CB12E4" w:rsidRDefault="00CB12E4" w:rsidP="00CB12E4">
      <w:pPr>
        <w:pStyle w:val="ListParagraph"/>
        <w:rPr>
          <w:rFonts w:ascii="Sylfaen" w:hAnsi="Sylfaen"/>
        </w:rPr>
      </w:pPr>
    </w:p>
    <w:p w14:paraId="642AD894" w14:textId="77777777" w:rsidR="00CB12E4" w:rsidRDefault="00CB12E4" w:rsidP="00CB12E4">
      <w:pPr>
        <w:pStyle w:val="ListParagraph"/>
        <w:rPr>
          <w:rFonts w:ascii="Sylfaen" w:hAnsi="Sylfaen"/>
        </w:rPr>
      </w:pPr>
    </w:p>
    <w:p w14:paraId="5AC3884C" w14:textId="77777777" w:rsidR="00CB12E4" w:rsidRDefault="00CB12E4" w:rsidP="00CB12E4">
      <w:pPr>
        <w:pStyle w:val="ListParagraph"/>
        <w:rPr>
          <w:rFonts w:ascii="Sylfaen" w:hAnsi="Sylfaen"/>
        </w:rPr>
      </w:pPr>
    </w:p>
    <w:p w14:paraId="1A509FFB" w14:textId="77777777" w:rsidR="00CB12E4" w:rsidRDefault="00CB12E4" w:rsidP="00CB12E4">
      <w:pPr>
        <w:pStyle w:val="ListParagraph"/>
        <w:rPr>
          <w:rFonts w:ascii="Sylfaen" w:hAnsi="Sylfaen"/>
        </w:rPr>
      </w:pPr>
      <w:r>
        <w:rPr>
          <w:rFonts w:ascii="Sylfaen" w:hAnsi="Sylfaen"/>
        </w:rPr>
        <w:fldChar w:fldCharType="end"/>
      </w:r>
    </w:p>
    <w:p w14:paraId="221627E4" w14:textId="77777777" w:rsidR="00CB12E4" w:rsidRDefault="00CB12E4" w:rsidP="00CB12E4">
      <w:pPr>
        <w:pStyle w:val="ListParagraph"/>
        <w:numPr>
          <w:ilvl w:val="0"/>
          <w:numId w:val="3"/>
        </w:numPr>
        <w:rPr>
          <w:rFonts w:ascii="Sylfaen" w:hAnsi="Sylfaen"/>
        </w:rPr>
      </w:pPr>
    </w:p>
    <w:p w14:paraId="47052926" w14:textId="77777777" w:rsidR="00CB12E4" w:rsidRDefault="00CB12E4" w:rsidP="00CB12E4">
      <w:pPr>
        <w:pStyle w:val="ListParagraph"/>
        <w:numPr>
          <w:ilvl w:val="0"/>
          <w:numId w:val="3"/>
        </w:numPr>
        <w:rPr>
          <w:rFonts w:ascii="Sylfaen" w:hAnsi="Sylfaen"/>
        </w:rPr>
      </w:pPr>
      <w:r>
        <w:rPr>
          <w:rFonts w:ascii="Sylfaen" w:hAnsi="Sylfaen"/>
        </w:rPr>
        <w:t xml:space="preserve">გთხოვთ </w:t>
      </w:r>
      <w:r>
        <w:rPr>
          <w:rFonts w:ascii="Sylfaen" w:hAnsi="Sylfaen"/>
          <w:lang w:val="ka-GE"/>
        </w:rPr>
        <w:t xml:space="preserve">მეილში </w:t>
      </w:r>
      <w:r>
        <w:rPr>
          <w:rFonts w:ascii="Sylfaen" w:hAnsi="Sylfaen"/>
        </w:rPr>
        <w:t>მიუთითოთ:</w:t>
      </w:r>
    </w:p>
    <w:p w14:paraId="2C08700C" w14:textId="77777777" w:rsidR="00CB12E4" w:rsidRDefault="00CB12E4" w:rsidP="00CB12E4">
      <w:pPr>
        <w:pStyle w:val="ListParagraph"/>
        <w:numPr>
          <w:ilvl w:val="0"/>
          <w:numId w:val="4"/>
        </w:numPr>
        <w:rPr>
          <w:rFonts w:ascii="Sylfaen" w:hAnsi="Sylfaen"/>
        </w:rPr>
      </w:pPr>
      <w:r>
        <w:rPr>
          <w:rFonts w:ascii="Sylfaen" w:hAnsi="Sylfaen"/>
        </w:rPr>
        <w:t>თქვენი კომპანიის დასახელება;</w:t>
      </w:r>
    </w:p>
    <w:p w14:paraId="5ABF3CA6" w14:textId="77777777" w:rsidR="00CB12E4" w:rsidRDefault="00CB12E4" w:rsidP="00CB12E4">
      <w:pPr>
        <w:pStyle w:val="ListParagraph"/>
        <w:numPr>
          <w:ilvl w:val="0"/>
          <w:numId w:val="4"/>
        </w:numPr>
        <w:rPr>
          <w:rFonts w:ascii="Sylfaen" w:hAnsi="Sylfaen"/>
        </w:rPr>
      </w:pPr>
      <w:r>
        <w:rPr>
          <w:rFonts w:ascii="Sylfaen" w:hAnsi="Sylfaen"/>
        </w:rPr>
        <w:t>საკონტაქტო ინფორმაცია:  პასუხისმგებელი პირი, ტელეფონი, მობილური და ელ.ფოსტა;</w:t>
      </w:r>
    </w:p>
    <w:p w14:paraId="7586804C" w14:textId="77777777" w:rsidR="00CB12E4" w:rsidRDefault="00CB12E4" w:rsidP="00CB12E4">
      <w:pPr>
        <w:pStyle w:val="ListParagraph"/>
        <w:numPr>
          <w:ilvl w:val="0"/>
          <w:numId w:val="4"/>
        </w:numPr>
        <w:rPr>
          <w:rFonts w:ascii="Sylfaen" w:hAnsi="Sylfaen"/>
        </w:rPr>
      </w:pPr>
      <w:r>
        <w:rPr>
          <w:rFonts w:ascii="Sylfaen" w:hAnsi="Sylfaen"/>
        </w:rPr>
        <w:t>ტენდერის დასახელება;</w:t>
      </w:r>
    </w:p>
    <w:p w14:paraId="43F4D533" w14:textId="77777777" w:rsidR="00CB12E4" w:rsidRDefault="00CB12E4" w:rsidP="00CB12E4">
      <w:pPr>
        <w:pStyle w:val="ListParagraph"/>
        <w:numPr>
          <w:ilvl w:val="0"/>
          <w:numId w:val="4"/>
        </w:numPr>
        <w:rPr>
          <w:rFonts w:ascii="Sylfaen" w:hAnsi="Sylfaen"/>
        </w:rPr>
      </w:pPr>
      <w:r>
        <w:rPr>
          <w:rFonts w:ascii="Sylfaen" w:hAnsi="Sylfaen"/>
        </w:rPr>
        <w:t>მიმღები განყოფილების დასახელება : შესყიდვების დეპარტამენტი;</w:t>
      </w:r>
    </w:p>
    <w:p w14:paraId="22A3ED74" w14:textId="77777777" w:rsidR="00CB12E4" w:rsidRDefault="00CB12E4" w:rsidP="00CB12E4">
      <w:pPr>
        <w:pStyle w:val="ListParagraph"/>
        <w:numPr>
          <w:ilvl w:val="0"/>
          <w:numId w:val="4"/>
        </w:numPr>
        <w:rPr>
          <w:rFonts w:ascii="Sylfaen" w:hAnsi="Sylfaen"/>
        </w:rPr>
      </w:pPr>
      <w:r>
        <w:rPr>
          <w:rFonts w:ascii="Sylfaen" w:hAnsi="Sylfaen"/>
        </w:rPr>
        <w:t xml:space="preserve">გთხოვთ, მოაწერეთ ხელი და დასვით თქვენი კომპანიის ბეჭედი </w:t>
      </w:r>
      <w:r>
        <w:rPr>
          <w:rFonts w:ascii="Sylfaen" w:hAnsi="Sylfaen"/>
          <w:lang w:val="ka-GE"/>
        </w:rPr>
        <w:t xml:space="preserve">შევსებული აპლიკაციის ბოლოს. </w:t>
      </w:r>
    </w:p>
    <w:p w14:paraId="05D95283" w14:textId="77777777" w:rsidR="00CB12E4" w:rsidRDefault="00CB12E4" w:rsidP="00CB12E4">
      <w:pPr>
        <w:pStyle w:val="ListParagraph"/>
        <w:numPr>
          <w:ilvl w:val="0"/>
          <w:numId w:val="4"/>
        </w:numPr>
        <w:rPr>
          <w:rFonts w:ascii="Sylfaen" w:hAnsi="Sylfaen"/>
        </w:rPr>
      </w:pPr>
      <w:r>
        <w:rPr>
          <w:rFonts w:ascii="Sylfaen" w:hAnsi="Sylfaen"/>
        </w:rPr>
        <w:t>სატენდერო წინადადება უნდა გადმოგვიგზავნოთ შემდეგ მისამართ</w:t>
      </w:r>
      <w:r>
        <w:rPr>
          <w:rFonts w:ascii="Sylfaen" w:hAnsi="Sylfaen"/>
          <w:lang w:val="ka-GE"/>
        </w:rPr>
        <w:t>ზე</w:t>
      </w:r>
      <w:r>
        <w:rPr>
          <w:rFonts w:ascii="Sylfaen" w:hAnsi="Sylfaen"/>
        </w:rPr>
        <w:t xml:space="preserve">: </w:t>
      </w:r>
    </w:p>
    <w:p w14:paraId="0095A839" w14:textId="77777777" w:rsidR="007147CE" w:rsidRDefault="007147CE" w:rsidP="00CB12E4">
      <w:pPr>
        <w:pStyle w:val="ListParagraph"/>
      </w:pPr>
    </w:p>
    <w:p w14:paraId="6014E349" w14:textId="77777777" w:rsidR="007147CE" w:rsidRDefault="007147CE" w:rsidP="00CB12E4">
      <w:pPr>
        <w:pStyle w:val="ListParagraph"/>
      </w:pPr>
    </w:p>
    <w:p w14:paraId="4A925C4A" w14:textId="51031977" w:rsidR="007147CE" w:rsidRDefault="007147CE" w:rsidP="00CB12E4">
      <w:pPr>
        <w:pStyle w:val="ListParagraph"/>
        <w:rPr>
          <w:rStyle w:val="Hyperlink"/>
          <w:rFonts w:ascii="Calibri" w:eastAsia="Times New Roman" w:hAnsi="Calibri" w:cs="Calibri"/>
          <w:b/>
          <w:bCs/>
          <w:sz w:val="20"/>
          <w:szCs w:val="20"/>
        </w:rPr>
      </w:pPr>
      <w:hyperlink r:id="rId5" w:history="1">
        <w:r w:rsidRPr="0007639B">
          <w:rPr>
            <w:rStyle w:val="Hyperlink"/>
            <w:rFonts w:ascii="Sylfaen" w:eastAsia="Times New Roman" w:hAnsi="Sylfaen" w:cs="Calibri"/>
            <w:b/>
            <w:bCs/>
            <w:sz w:val="20"/>
            <w:szCs w:val="20"/>
            <w:lang w:val="ka-GE"/>
          </w:rPr>
          <w:t>tenders</w:t>
        </w:r>
        <w:r w:rsidRPr="0007639B">
          <w:rPr>
            <w:rStyle w:val="Hyperlink"/>
            <w:rFonts w:ascii="Calibri" w:eastAsia="Times New Roman" w:hAnsi="Calibri" w:cs="Calibri"/>
            <w:b/>
            <w:bCs/>
            <w:sz w:val="20"/>
            <w:szCs w:val="20"/>
          </w:rPr>
          <w:t>@ge.anadoluefes.com</w:t>
        </w:r>
      </w:hyperlink>
    </w:p>
    <w:p w14:paraId="6BEB5D65" w14:textId="20C6FD5F" w:rsidR="007147CE" w:rsidRPr="007147CE" w:rsidRDefault="007147CE" w:rsidP="007147CE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 xml:space="preserve">               </w:t>
      </w:r>
      <w:hyperlink r:id="rId6" w:history="1">
        <w:r w:rsidRPr="0007639B">
          <w:rPr>
            <w:rStyle w:val="Hyperlink"/>
            <w:rFonts w:ascii="Calibri" w:hAnsi="Calibri" w:cs="Calibri"/>
            <w:b/>
            <w:bCs/>
          </w:rPr>
          <w:t>Elene.gelashvili@ge.anadoluefes.com</w:t>
        </w:r>
      </w:hyperlink>
    </w:p>
    <w:p w14:paraId="7D3F171F" w14:textId="61CB2D36" w:rsidR="00CB12E4" w:rsidRDefault="00CB12E4" w:rsidP="00CB12E4">
      <w:pPr>
        <w:pStyle w:val="ListParagraph"/>
        <w:rPr>
          <w:rFonts w:ascii="Sylfaen" w:hAnsi="Sylfaen"/>
          <w:b/>
          <w:bCs/>
          <w:sz w:val="20"/>
          <w:szCs w:val="20"/>
        </w:rPr>
      </w:pPr>
      <w:r>
        <w:rPr>
          <w:rFonts w:ascii="Sylfaen" w:hAnsi="Sylfaen"/>
          <w:b/>
          <w:bCs/>
          <w:sz w:val="20"/>
          <w:szCs w:val="20"/>
        </w:rPr>
        <w:br/>
      </w:r>
    </w:p>
    <w:p w14:paraId="7866EE8E" w14:textId="77777777" w:rsidR="00CB12E4" w:rsidRDefault="00CB12E4" w:rsidP="00CB12E4">
      <w:pPr>
        <w:rPr>
          <w:rFonts w:ascii="Sylfaen" w:hAnsi="Sylfaen"/>
          <w:b/>
          <w:bCs/>
        </w:rPr>
      </w:pPr>
      <w:r>
        <w:rPr>
          <w:rFonts w:ascii="Sylfaen" w:hAnsi="Sylfaen"/>
        </w:rPr>
        <w:t>                    </w:t>
      </w:r>
      <w:r>
        <w:rPr>
          <w:rFonts w:ascii="Sylfaen" w:hAnsi="Sylfaen"/>
          <w:b/>
          <w:bCs/>
        </w:rPr>
        <w:t>მცხეთის რაიონი სოფ. ნატახტარი. "ლუდსახარში ნატახტარი"</w:t>
      </w:r>
    </w:p>
    <w:p w14:paraId="1FDAA5D0" w14:textId="30E67C6E" w:rsidR="00CB12E4" w:rsidRDefault="00CB12E4" w:rsidP="00CB12E4">
      <w:pPr>
        <w:rPr>
          <w:rFonts w:ascii="Sylfaen" w:hAnsi="Sylfaen"/>
          <w:lang w:val="ka-GE"/>
        </w:rPr>
      </w:pPr>
      <w:r>
        <w:rPr>
          <w:rFonts w:ascii="Sylfaen" w:hAnsi="Sylfaen"/>
        </w:rPr>
        <w:t xml:space="preserve">შემოთავაზების მიღება იწყება                       </w:t>
      </w:r>
      <w:r w:rsidR="007147CE">
        <w:rPr>
          <w:rFonts w:ascii="Sylfaen" w:hAnsi="Sylfaen"/>
          <w:lang w:val="ka-GE"/>
        </w:rPr>
        <w:t>26</w:t>
      </w:r>
      <w:r>
        <w:rPr>
          <w:rFonts w:ascii="Sylfaen" w:hAnsi="Sylfaen"/>
          <w:lang w:val="ka-GE"/>
        </w:rPr>
        <w:t>.1</w:t>
      </w:r>
      <w:r w:rsidR="007147CE">
        <w:rPr>
          <w:rFonts w:ascii="Sylfaen" w:hAnsi="Sylfaen"/>
          <w:lang w:val="ka-GE"/>
        </w:rPr>
        <w:t>0</w:t>
      </w:r>
      <w:r>
        <w:rPr>
          <w:rFonts w:ascii="Sylfaen" w:hAnsi="Sylfaen"/>
          <w:lang w:val="ka-GE"/>
        </w:rPr>
        <w:t>.202</w:t>
      </w:r>
      <w:r w:rsidR="007147CE">
        <w:rPr>
          <w:rFonts w:ascii="Sylfaen" w:hAnsi="Sylfaen"/>
          <w:lang w:val="ka-GE"/>
        </w:rPr>
        <w:t>3</w:t>
      </w:r>
      <w:r>
        <w:rPr>
          <w:rFonts w:ascii="Sylfaen" w:hAnsi="Sylfaen"/>
        </w:rPr>
        <w:t xml:space="preserve">   </w:t>
      </w:r>
    </w:p>
    <w:p w14:paraId="2217E984" w14:textId="3F1CE2B4" w:rsidR="00CB12E4" w:rsidRDefault="00CB12E4" w:rsidP="00CB12E4">
      <w:pPr>
        <w:rPr>
          <w:rFonts w:ascii="Sylfaen" w:hAnsi="Sylfaen"/>
        </w:rPr>
      </w:pPr>
      <w:r>
        <w:rPr>
          <w:rFonts w:ascii="Sylfaen" w:hAnsi="Sylfaen"/>
        </w:rPr>
        <w:t xml:space="preserve">შემოთავაზების მიღება მთავრდება              </w:t>
      </w:r>
      <w:r w:rsidR="007147CE">
        <w:rPr>
          <w:rFonts w:ascii="Sylfaen" w:hAnsi="Sylfaen"/>
          <w:lang w:val="ka-GE"/>
        </w:rPr>
        <w:t>07</w:t>
      </w:r>
      <w:r>
        <w:rPr>
          <w:rFonts w:ascii="Sylfaen" w:hAnsi="Sylfaen"/>
          <w:lang w:val="ka-GE"/>
        </w:rPr>
        <w:t>.11.202</w:t>
      </w:r>
      <w:r w:rsidR="007147CE">
        <w:rPr>
          <w:rFonts w:ascii="Sylfaen" w:hAnsi="Sylfaen"/>
          <w:lang w:val="ka-GE"/>
        </w:rPr>
        <w:t>3</w:t>
      </w:r>
    </w:p>
    <w:p w14:paraId="0A663556" w14:textId="7D281844" w:rsidR="00CB12E4" w:rsidRDefault="00CB12E4" w:rsidP="00CB12E4">
      <w:pPr>
        <w:rPr>
          <w:rFonts w:ascii="Calibri" w:hAnsi="Calibri" w:cs="Calibri"/>
          <w:lang w:val="ka-GE"/>
        </w:rPr>
      </w:pPr>
      <w:r>
        <w:rPr>
          <w:rFonts w:ascii="Sylfaen" w:hAnsi="Sylfaen"/>
        </w:rPr>
        <w:t>შემოთავაზების</w:t>
      </w:r>
      <w:r>
        <w:rPr>
          <w:rFonts w:ascii="Calibri" w:hAnsi="Calibri" w:cs="Calibri"/>
        </w:rPr>
        <w:t xml:space="preserve"> </w:t>
      </w:r>
      <w:r>
        <w:rPr>
          <w:rFonts w:ascii="Sylfaen" w:hAnsi="Sylfaen"/>
        </w:rPr>
        <w:t>სტატუსის</w:t>
      </w:r>
      <w:r>
        <w:rPr>
          <w:rFonts w:ascii="Calibri" w:hAnsi="Calibri" w:cs="Calibri"/>
        </w:rPr>
        <w:t xml:space="preserve"> </w:t>
      </w:r>
      <w:r>
        <w:rPr>
          <w:rFonts w:ascii="Sylfaen" w:hAnsi="Sylfaen"/>
        </w:rPr>
        <w:t>შესახებ</w:t>
      </w:r>
      <w:r>
        <w:rPr>
          <w:rFonts w:ascii="Calibri" w:hAnsi="Calibri" w:cs="Calibri"/>
        </w:rPr>
        <w:t xml:space="preserve"> </w:t>
      </w:r>
      <w:r>
        <w:rPr>
          <w:rFonts w:ascii="Sylfaen" w:hAnsi="Sylfaen"/>
        </w:rPr>
        <w:t>შეტყობინება</w:t>
      </w:r>
      <w:r>
        <w:rPr>
          <w:rFonts w:ascii="Calibri" w:hAnsi="Calibri" w:cs="Calibri"/>
        </w:rPr>
        <w:t xml:space="preserve"> </w:t>
      </w:r>
      <w:r>
        <w:rPr>
          <w:rFonts w:ascii="Sylfaen" w:hAnsi="Sylfaen"/>
        </w:rPr>
        <w:t>გამოიგზავნება</w:t>
      </w:r>
      <w:r>
        <w:rPr>
          <w:rFonts w:ascii="Calibri" w:hAnsi="Calibri" w:cs="Calibri"/>
        </w:rPr>
        <w:t xml:space="preserve"> </w:t>
      </w:r>
      <w:r>
        <w:rPr>
          <w:rFonts w:ascii="Sylfaen" w:hAnsi="Sylfaen"/>
        </w:rPr>
        <w:t>სააპლიკაციო</w:t>
      </w:r>
      <w:r>
        <w:rPr>
          <w:rFonts w:ascii="Calibri" w:hAnsi="Calibri" w:cs="Calibri"/>
        </w:rPr>
        <w:t xml:space="preserve"> </w:t>
      </w:r>
      <w:r>
        <w:rPr>
          <w:rFonts w:ascii="Sylfaen" w:hAnsi="Sylfaen"/>
        </w:rPr>
        <w:t>ფორმაში</w:t>
      </w:r>
      <w:r>
        <w:rPr>
          <w:rFonts w:ascii="Calibri" w:hAnsi="Calibri" w:cs="Calibri"/>
        </w:rPr>
        <w:t xml:space="preserve"> </w:t>
      </w:r>
      <w:r>
        <w:rPr>
          <w:rFonts w:ascii="Sylfaen" w:hAnsi="Sylfaen"/>
        </w:rPr>
        <w:t>მითითებულ</w:t>
      </w:r>
      <w:r>
        <w:rPr>
          <w:rFonts w:ascii="Calibri" w:hAnsi="Calibri" w:cs="Calibri"/>
        </w:rPr>
        <w:t xml:space="preserve"> </w:t>
      </w:r>
      <w:r>
        <w:rPr>
          <w:rFonts w:ascii="Sylfaen" w:hAnsi="Sylfaen"/>
        </w:rPr>
        <w:t>ელექტრონულ</w:t>
      </w:r>
      <w:r>
        <w:rPr>
          <w:rFonts w:ascii="Calibri" w:hAnsi="Calibri" w:cs="Calibri"/>
        </w:rPr>
        <w:t xml:space="preserve"> </w:t>
      </w:r>
      <w:r>
        <w:rPr>
          <w:rFonts w:ascii="Sylfaen" w:hAnsi="Sylfaen"/>
        </w:rPr>
        <w:t>მისამართზე</w:t>
      </w:r>
      <w:r>
        <w:rPr>
          <w:rFonts w:ascii="Calibri" w:hAnsi="Calibri" w:cs="Calibri"/>
        </w:rPr>
        <w:t>.</w:t>
      </w:r>
      <w:r w:rsidR="007147CE">
        <w:rPr>
          <w:rFonts w:ascii="Calibri" w:hAnsi="Calibri" w:cs="Calibri"/>
          <w:lang w:val="ka-GE"/>
        </w:rPr>
        <w:t>-</w:t>
      </w:r>
    </w:p>
    <w:p w14:paraId="704FA1EB" w14:textId="77777777" w:rsidR="007147CE" w:rsidRPr="007147CE" w:rsidRDefault="007147CE" w:rsidP="007147CE">
      <w:pPr>
        <w:rPr>
          <w:rFonts w:ascii="Calibri" w:hAnsi="Calibri" w:cs="Calibri"/>
          <w:b/>
          <w:bCs/>
        </w:rPr>
      </w:pPr>
      <w:hyperlink r:id="rId7" w:history="1">
        <w:r w:rsidRPr="007147CE">
          <w:rPr>
            <w:rStyle w:val="Hyperlink"/>
            <w:rFonts w:ascii="Calibri" w:hAnsi="Calibri" w:cs="Calibri"/>
            <w:b/>
            <w:bCs/>
          </w:rPr>
          <w:t>Elene.gelashvili@ge.anadoluefes.com</w:t>
        </w:r>
      </w:hyperlink>
    </w:p>
    <w:p w14:paraId="2D0781D8" w14:textId="0C9250C2" w:rsidR="007147CE" w:rsidRPr="007147CE" w:rsidRDefault="007147CE" w:rsidP="007147CE">
      <w:pPr>
        <w:rPr>
          <w:rStyle w:val="Hyperlink"/>
          <w:rFonts w:ascii="Calibri" w:hAnsi="Calibri" w:cs="Calibri"/>
          <w:color w:val="auto"/>
          <w:u w:val="none"/>
        </w:rPr>
      </w:pPr>
      <w:hyperlink r:id="rId8" w:history="1">
        <w:r w:rsidRPr="0007639B">
          <w:rPr>
            <w:rStyle w:val="Hyperlink"/>
            <w:rFonts w:ascii="Sylfaen" w:eastAsia="Times New Roman" w:hAnsi="Sylfaen" w:cs="Calibri"/>
            <w:b/>
            <w:bCs/>
            <w:sz w:val="20"/>
            <w:szCs w:val="20"/>
            <w:lang w:val="ka-GE"/>
          </w:rPr>
          <w:t>tenders</w:t>
        </w:r>
        <w:r w:rsidRPr="0007639B">
          <w:rPr>
            <w:rStyle w:val="Hyperlink"/>
            <w:rFonts w:ascii="Calibri" w:eastAsia="Times New Roman" w:hAnsi="Calibri" w:cs="Calibri"/>
            <w:b/>
            <w:bCs/>
            <w:sz w:val="20"/>
            <w:szCs w:val="20"/>
          </w:rPr>
          <w:t>@ge.anadoluefes.com</w:t>
        </w:r>
      </w:hyperlink>
    </w:p>
    <w:p w14:paraId="0F6EF70B" w14:textId="77777777" w:rsidR="007147CE" w:rsidRPr="007147CE" w:rsidRDefault="007147CE" w:rsidP="00CB12E4">
      <w:pPr>
        <w:rPr>
          <w:rFonts w:ascii="Calibri" w:hAnsi="Calibri" w:cs="Calibri"/>
        </w:rPr>
      </w:pPr>
    </w:p>
    <w:p w14:paraId="0E18E98E" w14:textId="77777777" w:rsidR="00CB12E4" w:rsidRDefault="00CB12E4" w:rsidP="00CB12E4">
      <w:pPr>
        <w:rPr>
          <w:sz w:val="20"/>
          <w:szCs w:val="20"/>
          <w:u w:val="single"/>
        </w:rPr>
      </w:pPr>
    </w:p>
    <w:p w14:paraId="6CC4A0BC" w14:textId="77777777" w:rsidR="00CB12E4" w:rsidRDefault="00CB12E4" w:rsidP="00CB12E4"/>
    <w:p w14:paraId="5972489D" w14:textId="77777777" w:rsidR="00774DCB" w:rsidRPr="00CB12E4" w:rsidRDefault="00774DCB">
      <w:pPr>
        <w:rPr>
          <w:lang w:val="ka-GE"/>
        </w:rPr>
      </w:pPr>
    </w:p>
    <w:sectPr w:rsidR="00774DCB" w:rsidRPr="00CB12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C4869"/>
    <w:multiLevelType w:val="hybridMultilevel"/>
    <w:tmpl w:val="3DC405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34767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23539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186750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536523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F7E"/>
    <w:rsid w:val="00582F7E"/>
    <w:rsid w:val="007147CE"/>
    <w:rsid w:val="00774DCB"/>
    <w:rsid w:val="007D00EF"/>
    <w:rsid w:val="00A47DE2"/>
    <w:rsid w:val="00CB1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7B058"/>
  <w15:chartTrackingRefBased/>
  <w15:docId w15:val="{FC351B5B-1EB5-40F5-BDA2-CA18E3077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2E4"/>
    <w:pPr>
      <w:spacing w:after="200" w:line="276" w:lineRule="auto"/>
    </w:pPr>
    <w:rPr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B12E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B12E4"/>
    <w:pPr>
      <w:ind w:left="720"/>
      <w:contextualSpacing/>
    </w:pPr>
  </w:style>
  <w:style w:type="table" w:styleId="GridTable1Light">
    <w:name w:val="Grid Table 1 Light"/>
    <w:basedOn w:val="TableNormal"/>
    <w:uiPriority w:val="46"/>
    <w:rsid w:val="00CB12E4"/>
    <w:pPr>
      <w:spacing w:after="0" w:line="240" w:lineRule="auto"/>
    </w:pPr>
    <w:rPr>
      <w:kern w:val="0"/>
      <w:lang w:val="en-US"/>
      <w14:ligatures w14:val="none"/>
    </w:r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7147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s@ge.anadoluefes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lene.gelashvili@ge.anadoluef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lene.gelashvili@ge.anadoluefes.com" TargetMode="External"/><Relationship Id="rId5" Type="http://schemas.openxmlformats.org/officeDocument/2006/relationships/hyperlink" Target="mailto:tenders@ge.anadoluefes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Elene Gelashvili</dc:creator>
  <cp:keywords/>
  <dc:description/>
  <cp:lastModifiedBy>Elene Gelashvili</cp:lastModifiedBy>
  <cp:revision>4</cp:revision>
  <dcterms:created xsi:type="dcterms:W3CDTF">2023-10-26T11:16:00Z</dcterms:created>
  <dcterms:modified xsi:type="dcterms:W3CDTF">2023-10-26T11:31:00Z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a163e20-555e-4075-b2ae-3cbb7385f9a2_Enabled">
    <vt:lpwstr>true</vt:lpwstr>
  </property>
  <property fmtid="{D5CDD505-2E9C-101B-9397-08002B2CF9AE}" pid="3" name="MSIP_Label_9a163e20-555e-4075-b2ae-3cbb7385f9a2_SetDate">
    <vt:lpwstr>2023-10-26T11:16:15Z</vt:lpwstr>
  </property>
  <property fmtid="{D5CDD505-2E9C-101B-9397-08002B2CF9AE}" pid="4" name="MSIP_Label_9a163e20-555e-4075-b2ae-3cbb7385f9a2_Method">
    <vt:lpwstr>Privileged</vt:lpwstr>
  </property>
  <property fmtid="{D5CDD505-2E9C-101B-9397-08002B2CF9AE}" pid="5" name="MSIP_Label_9a163e20-555e-4075-b2ae-3cbb7385f9a2_Name">
    <vt:lpwstr>საჯარო</vt:lpwstr>
  </property>
  <property fmtid="{D5CDD505-2E9C-101B-9397-08002B2CF9AE}" pid="6" name="MSIP_Label_9a163e20-555e-4075-b2ae-3cbb7385f9a2_SiteId">
    <vt:lpwstr>e763b98e-4b7c-41f7-9105-0ab753568526</vt:lpwstr>
  </property>
  <property fmtid="{D5CDD505-2E9C-101B-9397-08002B2CF9AE}" pid="7" name="MSIP_Label_9a163e20-555e-4075-b2ae-3cbb7385f9a2_ActionId">
    <vt:lpwstr>f50836a7-b1aa-47c8-80a1-c61f810ca06e</vt:lpwstr>
  </property>
  <property fmtid="{D5CDD505-2E9C-101B-9397-08002B2CF9AE}" pid="8" name="MSIP_Label_9a163e20-555e-4075-b2ae-3cbb7385f9a2_ContentBits">
    <vt:lpwstr>0</vt:lpwstr>
  </property>
</Properties>
</file>